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287729" w14:textId="77777777"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9DAEDE" wp14:editId="264A6DF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F7AE6" w14:textId="77777777"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729DAEDE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" fillcolor="white [3201]" stroked="f" strokeweight=".5pt">
                <v:textbox>
                  <w:txbxContent>
                    <w:p w14:paraId="6BBF7AE6" w14:textId="77777777"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4703E61" w14:textId="77777777"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14:paraId="2115EB07" w14:textId="0113E272" w:rsidR="00282148" w:rsidRPr="00D22D9D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714352">
        <w:rPr>
          <w:rFonts w:ascii="仿宋_GB2312" w:eastAsia="仿宋_GB2312" w:hAnsi="宋体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 w:rsidR="00D22D9D" w:rsidRPr="000A561C">
        <w:rPr>
          <w:rFonts w:hint="eastAsia"/>
          <w:noProof/>
        </w:rPr>
        <w:drawing>
          <wp:inline distT="0" distB="0" distL="114300" distR="114300" wp14:anchorId="72E2D0AE" wp14:editId="026C95EE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7AEE8E42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60E63293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7A2F12BB" w14:textId="20CF9317" w:rsidR="00282148" w:rsidRDefault="00714352" w:rsidP="00714352">
            <w:pPr>
              <w:spacing w:line="288" w:lineRule="auto"/>
              <w:jc w:val="center"/>
              <w:rPr>
                <w:bCs/>
                <w:sz w:val="24"/>
              </w:rPr>
            </w:pPr>
            <w:r w:rsidRPr="00714352">
              <w:rPr>
                <w:bCs/>
                <w:sz w:val="24"/>
              </w:rPr>
              <w:t xml:space="preserve">Unit </w:t>
            </w:r>
            <w:r w:rsidRPr="00714352">
              <w:rPr>
                <w:rFonts w:hint="eastAsia"/>
                <w:bCs/>
                <w:sz w:val="24"/>
              </w:rPr>
              <w:t>3  Job Hunting</w:t>
            </w:r>
          </w:p>
        </w:tc>
      </w:tr>
      <w:tr w:rsidR="00282148" w14:paraId="375DF8C4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2CD483C5" w14:textId="77777777" w:rsidR="00282148" w:rsidRPr="00CE0E7D" w:rsidRDefault="00282148" w:rsidP="00867FCA">
            <w:pPr>
              <w:adjustRightInd w:val="0"/>
              <w:snapToGrid w:val="0"/>
              <w:ind w:left="-50" w:right="-50"/>
              <w:rPr>
                <w:rFonts w:eastAsiaTheme="minorEastAsia"/>
                <w:szCs w:val="22"/>
              </w:rPr>
            </w:pPr>
            <w:r w:rsidRPr="00CE0E7D">
              <w:rPr>
                <w:rFonts w:eastAsiaTheme="minorEastAsia"/>
                <w:szCs w:val="22"/>
              </w:rPr>
              <w:t>本次授课目的与要求</w:t>
            </w:r>
          </w:p>
          <w:p w14:paraId="6FCFF7E7" w14:textId="77777777" w:rsidR="00282148" w:rsidRPr="00CE0E7D" w:rsidRDefault="00282148" w:rsidP="00867FCA">
            <w:pPr>
              <w:spacing w:line="360" w:lineRule="auto"/>
              <w:rPr>
                <w:rFonts w:eastAsiaTheme="minorEastAsia"/>
                <w:szCs w:val="22"/>
              </w:rPr>
            </w:pPr>
            <w:r w:rsidRPr="00CE0E7D">
              <w:rPr>
                <w:rFonts w:eastAsiaTheme="minorEastAsia"/>
                <w:szCs w:val="22"/>
              </w:rPr>
              <w:t>Upon completion of this class, teachers are expected to have enabled students (</w:t>
            </w:r>
            <w:proofErr w:type="spellStart"/>
            <w:r w:rsidRPr="00CE0E7D">
              <w:rPr>
                <w:rFonts w:eastAsiaTheme="minorEastAsia"/>
                <w:szCs w:val="22"/>
              </w:rPr>
              <w:t>Ss</w:t>
            </w:r>
            <w:proofErr w:type="spellEnd"/>
            <w:r w:rsidRPr="00CE0E7D">
              <w:rPr>
                <w:rFonts w:eastAsiaTheme="minorEastAsia"/>
                <w:szCs w:val="22"/>
              </w:rPr>
              <w:t xml:space="preserve">) to: </w:t>
            </w:r>
          </w:p>
          <w:p w14:paraId="2B2ADDE1" w14:textId="77777777" w:rsidR="00CE0E7D" w:rsidRPr="00CE0E7D" w:rsidRDefault="00CE0E7D" w:rsidP="00CE0E7D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>To know the background information about the theme “Job Hunting”</w:t>
            </w:r>
          </w:p>
          <w:p w14:paraId="15F38A98" w14:textId="77777777" w:rsidR="00CE0E7D" w:rsidRPr="00CE0E7D" w:rsidRDefault="00CE0E7D" w:rsidP="00CE0E7D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>To be familiar with the new words and Expressions in the text;</w:t>
            </w:r>
          </w:p>
          <w:p w14:paraId="5D955238" w14:textId="77777777" w:rsidR="00CE0E7D" w:rsidRPr="00CE0E7D" w:rsidRDefault="00CE0E7D" w:rsidP="00CE0E7D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>To have a general understanding of Text Organization.</w:t>
            </w:r>
          </w:p>
          <w:p w14:paraId="37724F6E" w14:textId="158C05FA" w:rsidR="00282148" w:rsidRPr="00CE0E7D" w:rsidRDefault="00CE0E7D" w:rsidP="00CE0E7D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 xml:space="preserve">To </w:t>
            </w:r>
            <w:r w:rsidR="00533251">
              <w:rPr>
                <w:rFonts w:ascii="Times New Roman" w:hAnsi="Times New Roman" w:cs="Times New Roman"/>
              </w:rPr>
              <w:t>arouse</w:t>
            </w:r>
            <w:r w:rsidR="008310CA" w:rsidRPr="00CE0E7D">
              <w:rPr>
                <w:rFonts w:ascii="Times New Roman" w:hAnsi="Times New Roman" w:cs="Times New Roman" w:hint="eastAsia"/>
              </w:rPr>
              <w:t xml:space="preserve"> </w:t>
            </w:r>
            <w:r w:rsidR="00533251">
              <w:rPr>
                <w:rFonts w:ascii="Times New Roman" w:hAnsi="Times New Roman" w:cs="Times New Roman"/>
              </w:rPr>
              <w:t>students’</w:t>
            </w:r>
            <w:r w:rsidR="008310CA" w:rsidRPr="00CE0E7D">
              <w:rPr>
                <w:rFonts w:ascii="Times New Roman" w:hAnsi="Times New Roman" w:cs="Times New Roman" w:hint="eastAsia"/>
              </w:rPr>
              <w:t xml:space="preserve"> awareness of </w:t>
            </w:r>
            <w:r w:rsidR="00533251">
              <w:rPr>
                <w:rFonts w:ascii="Times New Roman" w:hAnsi="Times New Roman" w:cs="Times New Roman"/>
              </w:rPr>
              <w:t>fierce competition in job hunting and the necessity of cultivating job-related skills.</w:t>
            </w:r>
            <w:r w:rsidR="00D546C3">
              <w:rPr>
                <w:rFonts w:ascii="Times New Roman" w:hAnsi="Times New Roman" w:cs="Times New Roman" w:hint="eastAsia"/>
              </w:rPr>
              <w:t>(</w:t>
            </w:r>
            <w:r w:rsidR="00D546C3">
              <w:rPr>
                <w:rFonts w:ascii="Times New Roman" w:hAnsi="Times New Roman" w:cs="Times New Roman" w:hint="eastAsia"/>
              </w:rPr>
              <w:t>思政目标</w:t>
            </w:r>
            <w:r w:rsidR="00D546C3">
              <w:rPr>
                <w:rFonts w:ascii="Times New Roman" w:hAnsi="Times New Roman" w:cs="Times New Roman" w:hint="eastAsia"/>
              </w:rPr>
              <w:t>-</w:t>
            </w:r>
            <w:r w:rsidR="00D546C3">
              <w:rPr>
                <w:rFonts w:ascii="Times New Roman" w:hAnsi="Times New Roman" w:cs="Times New Roman" w:hint="eastAsia"/>
              </w:rPr>
              <w:t>培养学生竞争意识和提高就业能力</w:t>
            </w:r>
            <w:r w:rsidR="00D546C3">
              <w:rPr>
                <w:rFonts w:ascii="Times New Roman" w:hAnsi="Times New Roman" w:cs="Times New Roman" w:hint="eastAsia"/>
              </w:rPr>
              <w:t>)</w:t>
            </w:r>
          </w:p>
        </w:tc>
      </w:tr>
      <w:tr w:rsidR="00282148" w14:paraId="30BAB8E3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2B1D4DD2" w14:textId="77777777"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1E3F4A3B" w14:textId="48796428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 w:rsidR="00714352">
              <w:rPr>
                <w:rFonts w:eastAsia="仿宋_GB2312" w:cstheme="minorBidi"/>
                <w:bCs/>
                <w:color w:val="000000" w:themeColor="text1"/>
                <w:szCs w:val="21"/>
              </w:rPr>
              <w:t>3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="00CE0E7D">
              <w:rPr>
                <w:rFonts w:eastAsia="仿宋_GB2312"/>
                <w:bCs/>
                <w:color w:val="000000" w:themeColor="text1"/>
                <w:szCs w:val="21"/>
              </w:rPr>
              <w:t>key skills of job-hunting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</w:p>
          <w:p w14:paraId="7D0F8435" w14:textId="77777777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Familiarize </w:t>
            </w:r>
            <w:proofErr w:type="spellStart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Ss</w:t>
            </w:r>
            <w:proofErr w:type="spellEnd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574FF018" w14:textId="77777777" w:rsidR="00282148" w:rsidRPr="00CB0988" w:rsidRDefault="008310CA" w:rsidP="008310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14:paraId="1F847CD2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0653B316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540A0591" w14:textId="32E62FD3" w:rsidR="00282148" w:rsidRPr="00CB0988" w:rsidRDefault="0089097E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K</w:t>
            </w:r>
            <w:r>
              <w:rPr>
                <w:rFonts w:eastAsia="仿宋_GB2312" w:hint="eastAsia"/>
                <w:bCs/>
                <w:szCs w:val="21"/>
              </w:rPr>
              <w:t>ey factors of a successful interview; Text Organization</w:t>
            </w:r>
          </w:p>
        </w:tc>
      </w:tr>
      <w:tr w:rsidR="00282148" w14:paraId="4093C63D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38B54268" w14:textId="77777777"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CC15983" w14:textId="77777777"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14:paraId="696F20BB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605A22C" w14:textId="31459880" w:rsidR="008310CA" w:rsidRPr="008310CA" w:rsidRDefault="00714352" w:rsidP="008310CA">
            <w:pPr>
              <w:widowControl/>
              <w:spacing w:line="288" w:lineRule="auto"/>
              <w:jc w:val="left"/>
              <w:rPr>
                <w:rFonts w:ascii="宋体" w:eastAsia="仿宋_GB2312" w:hAnsi="宋体"/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color w:val="000000"/>
                <w:kern w:val="0"/>
              </w:rPr>
              <w:t>1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. Introduction to the teaching objectives of this session</w:t>
            </w:r>
            <w:r w:rsidR="008310CA"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(2 minutes)</w:t>
            </w:r>
            <w:r w:rsidR="008310CA"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14:paraId="612B5EB4" w14:textId="6818CCEC" w:rsidR="008310CA" w:rsidRDefault="00714352" w:rsidP="008310C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="008310CA" w:rsidRPr="008310CA">
              <w:rPr>
                <w:rFonts w:hint="eastAsia"/>
                <w:b/>
              </w:rPr>
              <w:t xml:space="preserve">.Theme discussion 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仿宋_GB2312" w:hint="eastAsia"/>
                <w:b/>
                <w:bCs/>
                <w:szCs w:val="21"/>
              </w:rPr>
              <w:t>15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57DD0EBC" w14:textId="5EFB6985" w:rsidR="002B6245" w:rsidRPr="00CE0E7D" w:rsidRDefault="00714352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 xml:space="preserve">Inform students of the background information: </w:t>
            </w:r>
            <w:r>
              <w:rPr>
                <w:bCs/>
                <w:color w:val="000000"/>
                <w:kern w:val="0"/>
              </w:rPr>
              <w:t>key factors of the interview and getting a good job</w:t>
            </w:r>
            <w:r w:rsidR="00CE0E7D">
              <w:rPr>
                <w:bCs/>
                <w:color w:val="000000"/>
                <w:kern w:val="0"/>
              </w:rPr>
              <w:t>, then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568B18FD" w14:textId="669969E2" w:rsidR="008310CA" w:rsidRPr="008310CA" w:rsidRDefault="00714352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="008310CA"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="008310CA"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(1</w:t>
            </w:r>
            <w:r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314A81D2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14:paraId="12631BF3" w14:textId="55477ECC" w:rsidR="008310CA" w:rsidRDefault="00714352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 w:rsidR="0006358A">
              <w:rPr>
                <w:rFonts w:hint="eastAsia"/>
                <w:b/>
                <w:bCs/>
                <w:color w:val="000000"/>
              </w:rPr>
              <w:t>5</w:t>
            </w:r>
            <w:r w:rsidR="00533251">
              <w:rPr>
                <w:b/>
                <w:bCs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7F33F7C4" w14:textId="77777777" w:rsidR="0006358A" w:rsidRPr="0006358A" w:rsidRDefault="0006358A" w:rsidP="008310CA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07B506C7" w14:textId="565B24E9" w:rsidR="0006358A" w:rsidRPr="008310CA" w:rsidRDefault="0006358A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 w:rsidRPr="0006358A">
              <w:rPr>
                <w:rFonts w:hint="eastAsia"/>
                <w:bCs/>
                <w:color w:val="000000"/>
              </w:rPr>
              <w:t>2) Detail</w:t>
            </w:r>
            <w:r w:rsidR="0089097E">
              <w:rPr>
                <w:bCs/>
                <w:color w:val="000000"/>
              </w:rPr>
              <w:t xml:space="preserve">ed </w:t>
            </w:r>
            <w:r w:rsidR="0089097E">
              <w:rPr>
                <w:rFonts w:hint="eastAsia"/>
                <w:bCs/>
                <w:color w:val="000000"/>
              </w:rPr>
              <w:t>E</w:t>
            </w:r>
            <w:r w:rsidR="0089097E">
              <w:rPr>
                <w:bCs/>
                <w:color w:val="000000"/>
              </w:rPr>
              <w:t xml:space="preserve">xplanation </w:t>
            </w:r>
          </w:p>
          <w:p w14:paraId="46D1BB69" w14:textId="2B5D04D0" w:rsidR="00282148" w:rsidRPr="003E6738" w:rsidRDefault="00714352" w:rsidP="008310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Summary (</w:t>
            </w:r>
            <w:r w:rsidR="00533251">
              <w:rPr>
                <w:b/>
                <w:color w:val="000000"/>
              </w:rPr>
              <w:t>3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770F910B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2B3C5466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447E9B34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4815050A" w14:textId="77777777"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282148" w14:paraId="741F4C83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67478670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DFD7518" w14:textId="77777777"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3F81DD9B" w14:textId="77777777" w:rsidR="00282148" w:rsidRDefault="0006358A" w:rsidP="0006358A">
            <w:pPr>
              <w:pStyle w:val="a7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282148" w14:paraId="14B1C0AE" w14:textId="77777777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6FC7292F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4DB43067" w14:textId="77777777" w:rsidR="0006358A" w:rsidRDefault="0006358A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2397DD9" w14:textId="77777777"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11"/>
      <w:footerReference w:type="default" r:id="rId12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3FCCD7" w14:textId="77777777" w:rsidR="00A9320E" w:rsidRDefault="00A9320E">
      <w:r>
        <w:separator/>
      </w:r>
    </w:p>
  </w:endnote>
  <w:endnote w:type="continuationSeparator" w:id="0">
    <w:p w14:paraId="422AD33E" w14:textId="77777777" w:rsidR="00A9320E" w:rsidRDefault="00A93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5F36F" w14:textId="77777777"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58C4E3" w14:textId="77777777"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54E57" w14:textId="77777777" w:rsidR="00E30474" w:rsidRDefault="00DB1760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D22D9D" w:rsidRPr="00D22D9D">
      <w:rPr>
        <w:noProof/>
        <w:sz w:val="28"/>
        <w:szCs w:val="28"/>
        <w:lang w:val="zh-CN"/>
      </w:rPr>
      <w:t>-</w:t>
    </w:r>
    <w:r w:rsidR="00D22D9D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58DB1015" w14:textId="77777777" w:rsidR="00E30474" w:rsidRDefault="00E30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63AE8" w14:textId="77777777" w:rsidR="00A9320E" w:rsidRDefault="00A9320E">
      <w:r>
        <w:separator/>
      </w:r>
    </w:p>
  </w:footnote>
  <w:footnote w:type="continuationSeparator" w:id="0">
    <w:p w14:paraId="3C2ACDA9" w14:textId="77777777" w:rsidR="00A9320E" w:rsidRDefault="00A93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3B183D16"/>
    <w:multiLevelType w:val="multilevel"/>
    <w:tmpl w:val="8C76F266"/>
    <w:lvl w:ilvl="0">
      <w:start w:val="1"/>
      <w:numFmt w:val="bullet"/>
      <w:lvlText w:val=""/>
      <w:lvlJc w:val="left"/>
      <w:pPr>
        <w:ind w:left="37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6">
    <w:nsid w:val="72AB6643"/>
    <w:multiLevelType w:val="multilevel"/>
    <w:tmpl w:val="A90CA9A0"/>
    <w:lvl w:ilvl="0">
      <w:start w:val="1"/>
      <w:numFmt w:val="bullet"/>
      <w:lvlText w:val=""/>
      <w:lvlJc w:val="left"/>
      <w:pPr>
        <w:ind w:left="37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358A"/>
    <w:rsid w:val="00064DD1"/>
    <w:rsid w:val="00080CAA"/>
    <w:rsid w:val="001101AB"/>
    <w:rsid w:val="0027663B"/>
    <w:rsid w:val="00282148"/>
    <w:rsid w:val="002B6245"/>
    <w:rsid w:val="00302C4E"/>
    <w:rsid w:val="004A3A78"/>
    <w:rsid w:val="004D08BF"/>
    <w:rsid w:val="004E4E7B"/>
    <w:rsid w:val="00533251"/>
    <w:rsid w:val="006525CA"/>
    <w:rsid w:val="006E736D"/>
    <w:rsid w:val="00714352"/>
    <w:rsid w:val="00784C9E"/>
    <w:rsid w:val="007D0800"/>
    <w:rsid w:val="007D61D5"/>
    <w:rsid w:val="007E677B"/>
    <w:rsid w:val="00802CC8"/>
    <w:rsid w:val="008172DD"/>
    <w:rsid w:val="00825042"/>
    <w:rsid w:val="0082609F"/>
    <w:rsid w:val="008310CA"/>
    <w:rsid w:val="00873F80"/>
    <w:rsid w:val="0089097E"/>
    <w:rsid w:val="008C6B91"/>
    <w:rsid w:val="00971343"/>
    <w:rsid w:val="009E3FA7"/>
    <w:rsid w:val="00A45F93"/>
    <w:rsid w:val="00A9320E"/>
    <w:rsid w:val="00B016E9"/>
    <w:rsid w:val="00B53B73"/>
    <w:rsid w:val="00B71456"/>
    <w:rsid w:val="00B85A02"/>
    <w:rsid w:val="00B86461"/>
    <w:rsid w:val="00BE5DCB"/>
    <w:rsid w:val="00CE0E7D"/>
    <w:rsid w:val="00D22D9D"/>
    <w:rsid w:val="00D546C3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5A1F9E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CE0E7D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CE0E7D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ADFB02-14B5-49B2-BC65-3EC5004A5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342</Words>
  <Characters>1164</Characters>
  <Application>Microsoft Office Word</Application>
  <DocSecurity>0</DocSecurity>
  <Lines>9</Lines>
  <Paragraphs>3</Paragraphs>
  <ScaleCrop>false</ScaleCrop>
  <Company>Microsoft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8</cp:revision>
  <dcterms:created xsi:type="dcterms:W3CDTF">2022-02-12T08:32:00Z</dcterms:created>
  <dcterms:modified xsi:type="dcterms:W3CDTF">2022-02-18T04:19:00Z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